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8月</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具体开班时间以学校通知为准，</w:t>
      </w:r>
      <w:r>
        <w:rPr>
          <w:rFonts w:hint="eastAsia" w:asciiTheme="minorEastAsia" w:hAnsiTheme="minorEastAsia" w:eastAsiaTheme="minorEastAsia"/>
          <w:color w:val="000000" w:themeColor="text1"/>
          <w:lang w:eastAsia="zh-CN"/>
          <w14:textFill>
            <w14:solidFill>
              <w14:schemeClr w14:val="tx1"/>
            </w14:solidFill>
          </w14:textFill>
        </w:rPr>
        <w:t>当天发证）</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8月闵行.png8月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8月闵行.png8月闵行"/>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7</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30</w:t>
      </w:r>
      <w:bookmarkStart w:id="2" w:name="_GoBack"/>
      <w:bookmarkEnd w:id="2"/>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1C557AD4"/>
    <w:rsid w:val="24397CA1"/>
    <w:rsid w:val="243C4B15"/>
    <w:rsid w:val="244D5BFE"/>
    <w:rsid w:val="256D0B75"/>
    <w:rsid w:val="2AFC38CE"/>
    <w:rsid w:val="36A85D86"/>
    <w:rsid w:val="3A39062B"/>
    <w:rsid w:val="4BD248F8"/>
    <w:rsid w:val="50CF2A0A"/>
    <w:rsid w:val="5A301CF8"/>
    <w:rsid w:val="5CFB724D"/>
    <w:rsid w:val="5DF80C63"/>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52</TotalTime>
  <ScaleCrop>false</ScaleCrop>
  <LinksUpToDate>false</LinksUpToDate>
  <CharactersWithSpaces>722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2021-07-29T06:02:46Z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2052-11.1.0.10667</vt:lpwstr>
  </property>
  <property fmtid="{D5CDD505-2E9C-101B-9397-08002B2CF9AE}" pid="6" name="ICV">
    <vt:lpwstr>55E2C06B92A14A02BD83AAADFE02A150</vt:lpwstr>
  </property>
</Properties>
</file>